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97F3" w14:textId="4EE69CD0" w:rsidR="00093857" w:rsidRPr="000516E1" w:rsidRDefault="00736142" w:rsidP="0DF44CA3">
      <w:pPr>
        <w:pStyle w:val="NoSpacing"/>
        <w:rPr>
          <w:sz w:val="20"/>
          <w:szCs w:val="20"/>
        </w:rPr>
      </w:pPr>
      <w:r w:rsidRPr="0DF44CA3">
        <w:rPr>
          <w:sz w:val="20"/>
          <w:szCs w:val="20"/>
        </w:rPr>
        <w:t>Name</w:t>
      </w:r>
      <w:r w:rsidRPr="000516E1">
        <w:rPr>
          <w:rFonts w:cstheme="minorHAnsi"/>
          <w:sz w:val="20"/>
          <w:szCs w:val="20"/>
        </w:rPr>
        <w:tab/>
      </w:r>
      <w:r w:rsidRPr="0DF44CA3">
        <w:rPr>
          <w:sz w:val="20"/>
          <w:szCs w:val="20"/>
        </w:rPr>
        <w:t>_______________________</w:t>
      </w:r>
      <w:r w:rsidR="000516E1" w:rsidRPr="0DF44CA3">
        <w:rPr>
          <w:sz w:val="20"/>
          <w:szCs w:val="20"/>
        </w:rPr>
        <w:t>____________________________       Test Date: ________________________________</w:t>
      </w:r>
      <w:r w:rsidRPr="000516E1">
        <w:rPr>
          <w:rFonts w:cstheme="minorHAnsi"/>
          <w:sz w:val="20"/>
          <w:szCs w:val="20"/>
        </w:rPr>
        <w:tab/>
      </w:r>
      <w:r w:rsidRPr="000516E1">
        <w:rPr>
          <w:rFonts w:cstheme="minorHAnsi"/>
          <w:sz w:val="20"/>
          <w:szCs w:val="20"/>
        </w:rPr>
        <w:tab/>
      </w:r>
      <w:r w:rsidRPr="000516E1">
        <w:rPr>
          <w:rFonts w:cstheme="minorHAnsi"/>
          <w:sz w:val="20"/>
          <w:szCs w:val="20"/>
        </w:rPr>
        <w:tab/>
      </w:r>
    </w:p>
    <w:p w14:paraId="792C3644" w14:textId="77777777" w:rsidR="00736142" w:rsidRPr="000516E1" w:rsidRDefault="00736142" w:rsidP="00736142">
      <w:pPr>
        <w:pStyle w:val="NoSpacing"/>
        <w:jc w:val="right"/>
        <w:rPr>
          <w:rFonts w:cstheme="minorHAnsi"/>
          <w:sz w:val="20"/>
          <w:szCs w:val="20"/>
        </w:rPr>
      </w:pPr>
    </w:p>
    <w:p w14:paraId="302ACB9C" w14:textId="0C44AFF4" w:rsidR="00736142" w:rsidRPr="000516E1" w:rsidRDefault="0DF44CA3" w:rsidP="0DF44CA3">
      <w:pPr>
        <w:pStyle w:val="NoSpacing"/>
        <w:rPr>
          <w:b/>
          <w:bCs/>
          <w:sz w:val="20"/>
          <w:szCs w:val="20"/>
          <w:u w:val="single"/>
        </w:rPr>
      </w:pPr>
      <w:r w:rsidRPr="0DF44CA3">
        <w:rPr>
          <w:b/>
          <w:bCs/>
          <w:sz w:val="20"/>
          <w:szCs w:val="20"/>
          <w:u w:val="single"/>
        </w:rPr>
        <w:t>Unit 3 Study Self-Assessment</w:t>
      </w:r>
    </w:p>
    <w:p w14:paraId="74D1F1B7" w14:textId="77777777" w:rsidR="00736142" w:rsidRPr="000516E1" w:rsidRDefault="00736142" w:rsidP="00736142">
      <w:pPr>
        <w:pStyle w:val="NoSpacing"/>
        <w:rPr>
          <w:rFonts w:cstheme="minorHAnsi"/>
          <w:sz w:val="20"/>
          <w:szCs w:val="20"/>
        </w:rPr>
      </w:pPr>
    </w:p>
    <w:p w14:paraId="3532F5B6" w14:textId="559E21E0" w:rsidR="00736142" w:rsidRPr="000516E1" w:rsidRDefault="0DF44CA3" w:rsidP="0DF44CA3">
      <w:pPr>
        <w:pStyle w:val="NoSpacing"/>
        <w:rPr>
          <w:b/>
          <w:bCs/>
          <w:i/>
          <w:iCs/>
          <w:sz w:val="20"/>
          <w:szCs w:val="20"/>
        </w:rPr>
      </w:pPr>
      <w:r w:rsidRPr="0DF44CA3">
        <w:rPr>
          <w:b/>
          <w:bCs/>
          <w:i/>
          <w:iCs/>
          <w:sz w:val="20"/>
          <w:szCs w:val="20"/>
        </w:rPr>
        <w:t>Part 1: Factor the polynomial WITHOUT using your Flipbook/Notes</w:t>
      </w:r>
    </w:p>
    <w:p w14:paraId="7F09273F" w14:textId="77777777" w:rsidR="00736142" w:rsidRPr="000516E1" w:rsidRDefault="00736142" w:rsidP="00736142">
      <w:pPr>
        <w:pStyle w:val="NoSpacing"/>
        <w:rPr>
          <w:rFonts w:cstheme="minorHAnsi"/>
          <w:sz w:val="20"/>
          <w:szCs w:val="20"/>
        </w:rPr>
      </w:pPr>
    </w:p>
    <w:p w14:paraId="1D339DD1" w14:textId="1747A16C" w:rsidR="00312683" w:rsidRPr="000516E1" w:rsidRDefault="00736142" w:rsidP="0DF44CA3">
      <w:pPr>
        <w:pStyle w:val="NoSpacing"/>
        <w:rPr>
          <w:rFonts w:eastAsiaTheme="minorEastAsia"/>
          <w:sz w:val="20"/>
          <w:szCs w:val="20"/>
        </w:rPr>
      </w:pPr>
      <w:r w:rsidRPr="0DF44CA3">
        <w:rPr>
          <w:sz w:val="20"/>
          <w:szCs w:val="20"/>
        </w:rPr>
        <w:t>1.</w:t>
      </w:r>
      <w:r w:rsidRPr="000516E1">
        <w:rPr>
          <w:rFonts w:cstheme="minorHAnsi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+27</m:t>
        </m:r>
      </m:oMath>
      <w:r w:rsidR="00312683" w:rsidRPr="000516E1">
        <w:rPr>
          <w:rFonts w:eastAsiaTheme="minorEastAsia" w:cstheme="minorHAnsi"/>
          <w:sz w:val="20"/>
          <w:szCs w:val="20"/>
        </w:rPr>
        <w:tab/>
      </w:r>
      <w:r w:rsidR="00312683" w:rsidRPr="000516E1">
        <w:rPr>
          <w:rFonts w:eastAsiaTheme="minorEastAsia" w:cstheme="minorHAnsi"/>
          <w:sz w:val="20"/>
          <w:szCs w:val="20"/>
        </w:rPr>
        <w:tab/>
      </w:r>
      <w:r w:rsidR="00312683" w:rsidRPr="0DF44CA3">
        <w:rPr>
          <w:rFonts w:eastAsiaTheme="minorEastAsia"/>
          <w:sz w:val="20"/>
          <w:szCs w:val="20"/>
        </w:rPr>
        <w:t xml:space="preserve">                                                                              2.</w:t>
      </w:r>
      <w:r w:rsidR="00312683" w:rsidRPr="000516E1">
        <w:rPr>
          <w:rFonts w:eastAsiaTheme="minorEastAsia" w:cstheme="minorHAnsi"/>
          <w:sz w:val="20"/>
          <w:szCs w:val="20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m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-11m+18</m:t>
        </m:r>
      </m:oMath>
    </w:p>
    <w:p w14:paraId="603A0D33" w14:textId="77777777" w:rsidR="00736142" w:rsidRPr="000516E1" w:rsidRDefault="00736142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2E195929" w14:textId="77777777" w:rsidR="00736142" w:rsidRPr="000516E1" w:rsidRDefault="00736142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1D7E487F" w14:textId="77777777" w:rsidR="00736142" w:rsidRPr="000516E1" w:rsidRDefault="00736142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10AFF85F" w14:textId="77777777" w:rsidR="00736142" w:rsidRDefault="00736142" w:rsidP="0DF44CA3">
      <w:pPr>
        <w:pStyle w:val="NoSpacing"/>
        <w:rPr>
          <w:rFonts w:eastAsiaTheme="minorEastAsia"/>
          <w:sz w:val="20"/>
          <w:szCs w:val="20"/>
        </w:rPr>
      </w:pPr>
    </w:p>
    <w:p w14:paraId="764C617D" w14:textId="76CA4176" w:rsidR="0DF44CA3" w:rsidRDefault="0DF44CA3" w:rsidP="0DF44CA3">
      <w:pPr>
        <w:pStyle w:val="NoSpacing"/>
        <w:rPr>
          <w:rFonts w:eastAsiaTheme="minorEastAsia"/>
          <w:sz w:val="20"/>
          <w:szCs w:val="20"/>
        </w:rPr>
      </w:pPr>
    </w:p>
    <w:p w14:paraId="49D80BE2" w14:textId="77777777" w:rsidR="000516E1" w:rsidRPr="000516E1" w:rsidRDefault="000516E1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004CBFDC" w14:textId="77777777" w:rsidR="00312683" w:rsidRPr="000516E1" w:rsidRDefault="00312683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1B691DD6" w14:textId="64AEA1B8" w:rsidR="00312683" w:rsidRPr="000516E1" w:rsidRDefault="00736142" w:rsidP="0DF44CA3">
      <w:pPr>
        <w:pStyle w:val="NoSpacing"/>
        <w:rPr>
          <w:rFonts w:eastAsiaTheme="minorEastAsia"/>
          <w:sz w:val="20"/>
          <w:szCs w:val="20"/>
        </w:rPr>
      </w:pPr>
      <w:r w:rsidRPr="0DF44CA3">
        <w:rPr>
          <w:rFonts w:eastAsiaTheme="minorEastAsia"/>
          <w:sz w:val="20"/>
          <w:szCs w:val="20"/>
        </w:rPr>
        <w:t>3.</w:t>
      </w:r>
      <w:r w:rsidRPr="000516E1">
        <w:rPr>
          <w:rFonts w:eastAsiaTheme="minorEastAsia" w:cstheme="minorHAnsi"/>
          <w:sz w:val="20"/>
          <w:szCs w:val="20"/>
        </w:rPr>
        <w:tab/>
      </w:r>
      <m:oMath>
        <m:r>
          <w:rPr>
            <w:rFonts w:ascii="Cambria Math" w:eastAsiaTheme="minorEastAsia" w:hAnsi="Cambria Math" w:cstheme="minorHAnsi"/>
            <w:sz w:val="20"/>
            <w:szCs w:val="20"/>
          </w:rPr>
          <m:t>27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-12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</m:oMath>
      <w:r w:rsidR="00312683" w:rsidRPr="000516E1">
        <w:rPr>
          <w:rFonts w:eastAsiaTheme="minorEastAsia" w:cstheme="minorHAnsi"/>
          <w:sz w:val="20"/>
          <w:szCs w:val="20"/>
        </w:rPr>
        <w:tab/>
      </w:r>
      <w:r w:rsidR="00312683" w:rsidRPr="000516E1">
        <w:rPr>
          <w:rFonts w:eastAsiaTheme="minorEastAsia" w:cstheme="minorHAnsi"/>
          <w:sz w:val="20"/>
          <w:szCs w:val="20"/>
        </w:rPr>
        <w:tab/>
      </w:r>
      <w:r w:rsidR="00312683" w:rsidRPr="000516E1">
        <w:rPr>
          <w:rFonts w:eastAsiaTheme="minorEastAsia" w:cstheme="minorHAnsi"/>
          <w:sz w:val="20"/>
          <w:szCs w:val="20"/>
        </w:rPr>
        <w:tab/>
      </w:r>
      <w:r w:rsidR="00312683" w:rsidRPr="0DF44CA3">
        <w:rPr>
          <w:rFonts w:eastAsiaTheme="minorEastAsia"/>
          <w:sz w:val="20"/>
          <w:szCs w:val="20"/>
        </w:rPr>
        <w:t xml:space="preserve">                                     </w:t>
      </w:r>
      <w:r w:rsidR="003319B4">
        <w:rPr>
          <w:rFonts w:eastAsiaTheme="minorEastAsia"/>
          <w:sz w:val="20"/>
          <w:szCs w:val="20"/>
        </w:rPr>
        <w:t xml:space="preserve"> </w:t>
      </w:r>
      <w:r w:rsidR="00312683" w:rsidRPr="0DF44CA3">
        <w:rPr>
          <w:rFonts w:eastAsiaTheme="minorEastAsia"/>
          <w:sz w:val="20"/>
          <w:szCs w:val="20"/>
        </w:rPr>
        <w:t xml:space="preserve">         4.</w:t>
      </w:r>
      <w:r w:rsidR="00312683" w:rsidRPr="000516E1">
        <w:rPr>
          <w:rFonts w:eastAsiaTheme="minorEastAsia" w:cstheme="minorHAnsi"/>
          <w:sz w:val="20"/>
          <w:szCs w:val="20"/>
        </w:rPr>
        <w:tab/>
      </w:r>
      <m:oMath>
        <m:r>
          <w:rPr>
            <w:rFonts w:ascii="Cambria Math" w:eastAsiaTheme="minorEastAsia" w:hAnsi="Cambria Math" w:cstheme="minorHAnsi"/>
            <w:sz w:val="20"/>
            <w:szCs w:val="20"/>
          </w:rPr>
          <m:t>49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-</m:t>
        </m:r>
        <m:r>
          <w:rPr>
            <w:rFonts w:ascii="Cambria Math" w:eastAsiaTheme="minorEastAsia" w:hAnsi="Cambria Math" w:cstheme="minorHAnsi"/>
            <w:sz w:val="20"/>
            <w:szCs w:val="20"/>
          </w:rPr>
          <m:t>42</m:t>
        </m:r>
        <m:r>
          <w:rPr>
            <w:rFonts w:ascii="Cambria Math" w:eastAsiaTheme="minorEastAsia" w:hAnsi="Cambria Math" w:cstheme="minorHAnsi"/>
            <w:sz w:val="20"/>
            <w:szCs w:val="20"/>
          </w:rPr>
          <m:t>a</m:t>
        </m:r>
        <m:r>
          <w:rPr>
            <w:rFonts w:ascii="Cambria Math" w:eastAsiaTheme="minorEastAsia" w:hAnsi="Cambria Math" w:cstheme="minorHAnsi"/>
            <w:sz w:val="20"/>
            <w:szCs w:val="20"/>
          </w:rPr>
          <m:t>b+9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</m:oMath>
      <w:bookmarkStart w:id="0" w:name="_GoBack"/>
      <w:bookmarkEnd w:id="0"/>
    </w:p>
    <w:p w14:paraId="2AAA5617" w14:textId="77777777" w:rsidR="00736142" w:rsidRPr="000516E1" w:rsidRDefault="00736142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63B56CD2" w14:textId="77777777" w:rsidR="00736142" w:rsidRPr="000516E1" w:rsidRDefault="00736142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421CA488" w14:textId="77777777" w:rsidR="00736142" w:rsidRDefault="00736142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5FE0D2FD" w14:textId="77777777" w:rsidR="000516E1" w:rsidRPr="000516E1" w:rsidRDefault="000516E1" w:rsidP="0DF44CA3">
      <w:pPr>
        <w:pStyle w:val="NoSpacing"/>
        <w:rPr>
          <w:rFonts w:eastAsiaTheme="minorEastAsia"/>
          <w:sz w:val="20"/>
          <w:szCs w:val="20"/>
        </w:rPr>
      </w:pPr>
    </w:p>
    <w:p w14:paraId="26778CDD" w14:textId="0E82A348" w:rsidR="0DF44CA3" w:rsidRDefault="0DF44CA3" w:rsidP="0DF44CA3">
      <w:pPr>
        <w:pStyle w:val="NoSpacing"/>
        <w:rPr>
          <w:rFonts w:eastAsiaTheme="minorEastAsia"/>
          <w:sz w:val="20"/>
          <w:szCs w:val="20"/>
        </w:rPr>
      </w:pPr>
    </w:p>
    <w:p w14:paraId="4F0B2F17" w14:textId="77777777" w:rsidR="00277DD2" w:rsidRPr="000516E1" w:rsidRDefault="00277DD2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7B1A76DE" w14:textId="77777777" w:rsidR="00277DD2" w:rsidRPr="000516E1" w:rsidRDefault="00277DD2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414F29F8" w14:textId="4AD2A964" w:rsidR="00277DD2" w:rsidRPr="000516E1" w:rsidRDefault="00277DD2" w:rsidP="0DF44CA3">
      <w:pPr>
        <w:pStyle w:val="NoSpacing"/>
        <w:rPr>
          <w:sz w:val="20"/>
          <w:szCs w:val="20"/>
        </w:rPr>
      </w:pPr>
      <w:r w:rsidRPr="0DF44CA3">
        <w:rPr>
          <w:rFonts w:eastAsiaTheme="minorEastAsia"/>
          <w:sz w:val="20"/>
          <w:szCs w:val="20"/>
        </w:rPr>
        <w:t>5.</w:t>
      </w:r>
      <w:r w:rsidRPr="000516E1">
        <w:rPr>
          <w:rFonts w:eastAsiaTheme="minorEastAsia" w:cstheme="minorHAnsi"/>
          <w:sz w:val="20"/>
          <w:szCs w:val="20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-16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</m:oMath>
      <w:r w:rsidR="00312683" w:rsidRPr="000516E1">
        <w:rPr>
          <w:rFonts w:eastAsiaTheme="minorEastAsia" w:cstheme="minorHAnsi"/>
          <w:sz w:val="20"/>
          <w:szCs w:val="20"/>
        </w:rPr>
        <w:tab/>
      </w:r>
      <w:r w:rsidR="00312683" w:rsidRPr="000516E1">
        <w:rPr>
          <w:rFonts w:eastAsiaTheme="minorEastAsia" w:cstheme="minorHAnsi"/>
          <w:sz w:val="20"/>
          <w:szCs w:val="20"/>
        </w:rPr>
        <w:tab/>
      </w:r>
      <w:r w:rsidR="00312683" w:rsidRPr="0DF44CA3">
        <w:rPr>
          <w:rFonts w:eastAsiaTheme="minorEastAsia"/>
          <w:sz w:val="20"/>
          <w:szCs w:val="20"/>
        </w:rPr>
        <w:t xml:space="preserve">                                                              6.</w:t>
      </w:r>
      <w:r w:rsidR="00312683" w:rsidRPr="000516E1">
        <w:rPr>
          <w:rFonts w:eastAsiaTheme="minorEastAsia" w:cstheme="minorHAnsi"/>
          <w:sz w:val="20"/>
          <w:szCs w:val="20"/>
        </w:rPr>
        <w:tab/>
      </w:r>
      <m:oMath>
        <m:r>
          <w:rPr>
            <w:rFonts w:ascii="Cambria Math" w:eastAsiaTheme="minorEastAsia" w:hAnsi="Cambria Math" w:cstheme="minorHAnsi"/>
            <w:sz w:val="20"/>
            <w:szCs w:val="20"/>
          </w:rPr>
          <m:t>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-3xz-2xy+3yz</m:t>
        </m:r>
      </m:oMath>
    </w:p>
    <w:p w14:paraId="1509EABC" w14:textId="77777777" w:rsidR="00736142" w:rsidRPr="000516E1" w:rsidRDefault="00736142" w:rsidP="00736142">
      <w:pPr>
        <w:pStyle w:val="NoSpacing"/>
        <w:rPr>
          <w:rFonts w:cstheme="minorHAnsi"/>
          <w:sz w:val="20"/>
          <w:szCs w:val="20"/>
        </w:rPr>
      </w:pPr>
    </w:p>
    <w:p w14:paraId="387EE765" w14:textId="77777777" w:rsidR="00736142" w:rsidRPr="000516E1" w:rsidRDefault="00736142" w:rsidP="0DF44CA3">
      <w:pPr>
        <w:pStyle w:val="NoSpacing"/>
        <w:rPr>
          <w:sz w:val="20"/>
          <w:szCs w:val="20"/>
        </w:rPr>
      </w:pPr>
    </w:p>
    <w:p w14:paraId="7B90CD6A" w14:textId="6CEDC634" w:rsidR="0DF44CA3" w:rsidRDefault="0DF44CA3" w:rsidP="0DF44CA3">
      <w:pPr>
        <w:pStyle w:val="NoSpacing"/>
        <w:rPr>
          <w:sz w:val="20"/>
          <w:szCs w:val="20"/>
        </w:rPr>
      </w:pPr>
    </w:p>
    <w:p w14:paraId="61217149" w14:textId="298B416B" w:rsidR="0DF44CA3" w:rsidRDefault="0DF44CA3" w:rsidP="0DF44CA3">
      <w:pPr>
        <w:pStyle w:val="NoSpacing"/>
        <w:rPr>
          <w:sz w:val="20"/>
          <w:szCs w:val="20"/>
        </w:rPr>
      </w:pPr>
    </w:p>
    <w:p w14:paraId="777FD0E6" w14:textId="77777777" w:rsidR="00736142" w:rsidRPr="000516E1" w:rsidRDefault="00736142" w:rsidP="00736142">
      <w:pPr>
        <w:pStyle w:val="NoSpacing"/>
        <w:rPr>
          <w:rFonts w:cstheme="minorHAnsi"/>
          <w:sz w:val="20"/>
          <w:szCs w:val="20"/>
        </w:rPr>
      </w:pPr>
    </w:p>
    <w:p w14:paraId="7D7E0522" w14:textId="77777777" w:rsidR="00736142" w:rsidRPr="000516E1" w:rsidRDefault="00736142" w:rsidP="00736142">
      <w:pPr>
        <w:pStyle w:val="NoSpacing"/>
        <w:rPr>
          <w:rFonts w:cstheme="minorHAnsi"/>
          <w:sz w:val="20"/>
          <w:szCs w:val="20"/>
        </w:rPr>
      </w:pPr>
    </w:p>
    <w:p w14:paraId="26A6CBF7" w14:textId="0E0581B5" w:rsidR="0DF44CA3" w:rsidRDefault="0DF44CA3" w:rsidP="0DF44CA3">
      <w:pPr>
        <w:pStyle w:val="NoSpacing"/>
        <w:rPr>
          <w:b/>
          <w:bCs/>
          <w:i/>
          <w:iCs/>
          <w:sz w:val="20"/>
          <w:szCs w:val="20"/>
        </w:rPr>
      </w:pPr>
      <w:r w:rsidRPr="0DF44CA3">
        <w:rPr>
          <w:b/>
          <w:bCs/>
          <w:i/>
          <w:iCs/>
          <w:sz w:val="20"/>
          <w:szCs w:val="20"/>
        </w:rPr>
        <w:t>Part 2: Solve the quadratic equation WITHOUT using your Flipbook/Notes</w:t>
      </w:r>
    </w:p>
    <w:p w14:paraId="6F715545" w14:textId="77777777" w:rsidR="00DC5D30" w:rsidRPr="000516E1" w:rsidRDefault="00DC5D30" w:rsidP="00736142">
      <w:pPr>
        <w:pStyle w:val="NoSpacing"/>
        <w:rPr>
          <w:rFonts w:cstheme="minorHAnsi"/>
          <w:b/>
          <w:i/>
          <w:sz w:val="20"/>
          <w:szCs w:val="20"/>
        </w:rPr>
      </w:pPr>
    </w:p>
    <w:p w14:paraId="69E12BD4" w14:textId="1BA0D414" w:rsidR="00DC5D30" w:rsidRPr="000516E1" w:rsidRDefault="00DC5D30" w:rsidP="0DF44CA3">
      <w:pPr>
        <w:pStyle w:val="NoSpacing"/>
        <w:rPr>
          <w:rFonts w:eastAsiaTheme="minorEastAsia"/>
          <w:sz w:val="20"/>
          <w:szCs w:val="20"/>
        </w:rPr>
      </w:pPr>
      <w:r w:rsidRPr="0DF44CA3">
        <w:rPr>
          <w:sz w:val="20"/>
          <w:szCs w:val="20"/>
        </w:rPr>
        <w:t>7.</w:t>
      </w:r>
      <w:r w:rsidRPr="000516E1">
        <w:rPr>
          <w:rFonts w:cstheme="minorHAnsi"/>
          <w:sz w:val="20"/>
          <w:szCs w:val="20"/>
        </w:rPr>
        <w:tab/>
      </w:r>
      <w:r w:rsidRPr="0DF44CA3">
        <w:rPr>
          <w:sz w:val="20"/>
          <w:szCs w:val="20"/>
        </w:rPr>
        <w:t xml:space="preserve">by factoring   </w:t>
      </w:r>
      <w:r w:rsidRPr="000516E1">
        <w:rPr>
          <w:rFonts w:cstheme="minorHAnsi"/>
          <w:sz w:val="20"/>
          <w:szCs w:val="20"/>
        </w:rPr>
        <w:tab/>
      </w:r>
      <w:r w:rsidRPr="000516E1">
        <w:rPr>
          <w:rFonts w:cstheme="minorHAnsi"/>
          <w:sz w:val="20"/>
          <w:szCs w:val="20"/>
        </w:rPr>
        <w:tab/>
      </w:r>
      <w:r w:rsidR="000516E1">
        <w:rPr>
          <w:rFonts w:cstheme="minorHAnsi"/>
          <w:sz w:val="20"/>
          <w:szCs w:val="20"/>
        </w:rPr>
        <w:tab/>
      </w:r>
      <m:oMath>
        <m:r>
          <w:rPr>
            <w:rFonts w:ascii="Cambria Math" w:hAnsi="Cambria Math" w:cstheme="minorHAnsi"/>
            <w:sz w:val="20"/>
            <w:szCs w:val="20"/>
          </w:rPr>
          <m:t>12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-5x=2</m:t>
        </m:r>
      </m:oMath>
    </w:p>
    <w:p w14:paraId="7E5B5647" w14:textId="77777777" w:rsidR="008F41BD" w:rsidRPr="000516E1" w:rsidRDefault="008F41BD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08F7AAFC" w14:textId="3F89DD55" w:rsidR="008F41BD" w:rsidRPr="000516E1" w:rsidRDefault="008F41BD" w:rsidP="0DF44CA3">
      <w:pPr>
        <w:pStyle w:val="NoSpacing"/>
        <w:rPr>
          <w:rFonts w:eastAsiaTheme="minorEastAsia"/>
          <w:sz w:val="20"/>
          <w:szCs w:val="20"/>
        </w:rPr>
      </w:pPr>
    </w:p>
    <w:p w14:paraId="20672DC9" w14:textId="77777777" w:rsidR="008F41BD" w:rsidRPr="000516E1" w:rsidRDefault="008F41BD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31544040" w14:textId="77777777" w:rsidR="008F41BD" w:rsidRPr="000516E1" w:rsidRDefault="008F41BD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0831B4FD" w14:textId="77777777" w:rsidR="008F41BD" w:rsidRPr="000516E1" w:rsidRDefault="008F41BD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75F90A4D" w14:textId="24623CDB" w:rsidR="008F41BD" w:rsidRPr="000516E1" w:rsidRDefault="008F41BD" w:rsidP="0DF44CA3">
      <w:pPr>
        <w:pStyle w:val="NoSpacing"/>
        <w:rPr>
          <w:rFonts w:eastAsiaTheme="minorEastAsia"/>
          <w:sz w:val="20"/>
          <w:szCs w:val="20"/>
        </w:rPr>
      </w:pPr>
      <w:r w:rsidRPr="0DF44CA3">
        <w:rPr>
          <w:rFonts w:eastAsiaTheme="minorEastAsia"/>
          <w:sz w:val="20"/>
          <w:szCs w:val="20"/>
        </w:rPr>
        <w:t>8.</w:t>
      </w:r>
      <w:r w:rsidRPr="000516E1">
        <w:rPr>
          <w:rFonts w:eastAsiaTheme="minorEastAsia" w:cstheme="minorHAnsi"/>
          <w:sz w:val="20"/>
          <w:szCs w:val="20"/>
        </w:rPr>
        <w:tab/>
      </w:r>
      <w:r w:rsidRPr="0DF44CA3">
        <w:rPr>
          <w:rFonts w:eastAsiaTheme="minorEastAsia"/>
          <w:sz w:val="20"/>
          <w:szCs w:val="20"/>
        </w:rPr>
        <w:t xml:space="preserve">by completing the square   </w:t>
      </w:r>
      <w:r w:rsidR="000516E1">
        <w:rPr>
          <w:rFonts w:eastAsiaTheme="minorEastAsia" w:cstheme="minorHAnsi"/>
          <w:sz w:val="20"/>
          <w:szCs w:val="20"/>
        </w:rPr>
        <w:tab/>
      </w:r>
      <w:r w:rsidRPr="000516E1">
        <w:rPr>
          <w:rFonts w:eastAsiaTheme="minorEastAsia" w:cstheme="minorHAnsi"/>
          <w:sz w:val="20"/>
          <w:szCs w:val="20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-20x=4</m:t>
        </m:r>
      </m:oMath>
    </w:p>
    <w:p w14:paraId="6E0D153F" w14:textId="77777777" w:rsidR="008F41BD" w:rsidRPr="000516E1" w:rsidRDefault="008F41BD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06F4F3AC" w14:textId="77777777" w:rsidR="008F41BD" w:rsidRPr="000516E1" w:rsidRDefault="008F41BD" w:rsidP="0DF44CA3">
      <w:pPr>
        <w:pStyle w:val="NoSpacing"/>
        <w:rPr>
          <w:rFonts w:eastAsiaTheme="minorEastAsia"/>
          <w:sz w:val="20"/>
          <w:szCs w:val="20"/>
        </w:rPr>
      </w:pPr>
    </w:p>
    <w:p w14:paraId="181EEF81" w14:textId="77E9665D" w:rsidR="0DF44CA3" w:rsidRDefault="0DF44CA3" w:rsidP="0DF44CA3">
      <w:pPr>
        <w:pStyle w:val="NoSpacing"/>
        <w:rPr>
          <w:rFonts w:eastAsiaTheme="minorEastAsia"/>
          <w:sz w:val="20"/>
          <w:szCs w:val="20"/>
        </w:rPr>
      </w:pPr>
    </w:p>
    <w:p w14:paraId="22E0B8F3" w14:textId="46112280" w:rsidR="0DF44CA3" w:rsidRDefault="0DF44CA3" w:rsidP="0DF44CA3">
      <w:pPr>
        <w:pStyle w:val="NoSpacing"/>
        <w:rPr>
          <w:rFonts w:eastAsiaTheme="minorEastAsia"/>
          <w:sz w:val="20"/>
          <w:szCs w:val="20"/>
        </w:rPr>
      </w:pPr>
    </w:p>
    <w:p w14:paraId="491E2004" w14:textId="017DC916" w:rsidR="0DF44CA3" w:rsidRDefault="0DF44CA3" w:rsidP="0DF44CA3">
      <w:pPr>
        <w:pStyle w:val="NoSpacing"/>
        <w:rPr>
          <w:rFonts w:eastAsiaTheme="minorEastAsia"/>
          <w:sz w:val="20"/>
          <w:szCs w:val="20"/>
        </w:rPr>
      </w:pPr>
    </w:p>
    <w:p w14:paraId="7E34C29B" w14:textId="77777777" w:rsidR="008F41BD" w:rsidRPr="000516E1" w:rsidRDefault="008F41BD" w:rsidP="00736142">
      <w:pPr>
        <w:pStyle w:val="NoSpacing"/>
        <w:rPr>
          <w:rFonts w:eastAsiaTheme="minorEastAsia" w:cstheme="minorHAnsi"/>
          <w:sz w:val="20"/>
          <w:szCs w:val="20"/>
        </w:rPr>
      </w:pPr>
    </w:p>
    <w:p w14:paraId="491AAC32" w14:textId="12EACE2F" w:rsidR="008F41BD" w:rsidRPr="000516E1" w:rsidRDefault="008F41BD" w:rsidP="0DF44CA3">
      <w:pPr>
        <w:pStyle w:val="NoSpacing"/>
        <w:rPr>
          <w:rFonts w:eastAsiaTheme="minorEastAsia"/>
          <w:sz w:val="20"/>
          <w:szCs w:val="20"/>
        </w:rPr>
      </w:pPr>
      <w:r w:rsidRPr="0DF44CA3">
        <w:rPr>
          <w:rFonts w:eastAsiaTheme="minorEastAsia"/>
          <w:sz w:val="20"/>
          <w:szCs w:val="20"/>
        </w:rPr>
        <w:t>9.</w:t>
      </w:r>
      <w:r w:rsidRPr="000516E1">
        <w:rPr>
          <w:rFonts w:eastAsiaTheme="minorEastAsia" w:cstheme="minorHAnsi"/>
          <w:sz w:val="20"/>
          <w:szCs w:val="20"/>
        </w:rPr>
        <w:tab/>
      </w:r>
      <w:r w:rsidRPr="0DF44CA3">
        <w:rPr>
          <w:rFonts w:eastAsiaTheme="minorEastAsia"/>
          <w:sz w:val="20"/>
          <w:szCs w:val="20"/>
        </w:rPr>
        <w:t xml:space="preserve">by using the quadratic </w:t>
      </w:r>
      <w:proofErr w:type="gramStart"/>
      <w:r w:rsidRPr="0DF44CA3">
        <w:rPr>
          <w:rFonts w:eastAsiaTheme="minorEastAsia"/>
          <w:sz w:val="20"/>
          <w:szCs w:val="20"/>
        </w:rPr>
        <w:t xml:space="preserve">formula  </w:t>
      </w:r>
      <w:r w:rsidRPr="000516E1">
        <w:rPr>
          <w:rFonts w:eastAsiaTheme="minorEastAsia" w:cstheme="minorHAnsi"/>
          <w:sz w:val="20"/>
          <w:szCs w:val="20"/>
        </w:rPr>
        <w:tab/>
      </w:r>
      <w:proofErr w:type="gramEnd"/>
      <m:oMath>
        <m:r>
          <w:rPr>
            <w:rFonts w:ascii="Cambria Math" w:eastAsiaTheme="minorEastAsia" w:hAnsi="Cambria Math" w:cstheme="minorHAnsi"/>
            <w:sz w:val="20"/>
            <w:szCs w:val="20"/>
          </w:rPr>
          <m:t>6=3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+2t</m:t>
        </m:r>
      </m:oMath>
    </w:p>
    <w:sectPr w:rsidR="008F41BD" w:rsidRPr="00051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42"/>
    <w:rsid w:val="000516E1"/>
    <w:rsid w:val="00152D76"/>
    <w:rsid w:val="001D41E0"/>
    <w:rsid w:val="00277DD2"/>
    <w:rsid w:val="00312683"/>
    <w:rsid w:val="003319B4"/>
    <w:rsid w:val="00736142"/>
    <w:rsid w:val="008F41BD"/>
    <w:rsid w:val="0093459A"/>
    <w:rsid w:val="00B33137"/>
    <w:rsid w:val="00C0348D"/>
    <w:rsid w:val="00DC5D30"/>
    <w:rsid w:val="0DF4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2F40"/>
  <w15:chartTrackingRefBased/>
  <w15:docId w15:val="{1D15107C-74AC-48CA-B406-2B7B6592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1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36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Erxleben, Michelle L</dc:creator>
  <cp:keywords/>
  <dc:description/>
  <cp:lastModifiedBy>King, Melissa S</cp:lastModifiedBy>
  <cp:revision>4</cp:revision>
  <dcterms:created xsi:type="dcterms:W3CDTF">2018-12-06T00:11:00Z</dcterms:created>
  <dcterms:modified xsi:type="dcterms:W3CDTF">2018-12-06T23:47:00Z</dcterms:modified>
</cp:coreProperties>
</file>